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D5" w:rsidRDefault="00162A10">
      <w:pPr>
        <w:widowControl w:val="0"/>
        <w:spacing w:after="0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52374" cy="756555"/>
            <wp:effectExtent l="0" t="0" r="0" b="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7621</wp:posOffset>
                </wp:positionV>
                <wp:extent cx="5324475" cy="8382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365663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9D5" w:rsidRDefault="00162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Our Vision:</w:t>
                            </w:r>
                          </w:p>
                          <w:p w:rsidR="009359D5" w:rsidRDefault="00162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74pt;margin-top:.6pt;width:419.25pt;height:6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" stroked="f">
                <v:textbox inset="2.53958mm,1.2694mm,2.53958mm,1.2694mm">
                  <w:txbxContent>
                    <w:p w:rsidR="009359D5" w:rsidRDefault="00162A1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</w:rPr>
                        <w:t>Our Vision:</w:t>
                      </w:r>
                    </w:p>
                    <w:p w:rsidR="009359D5" w:rsidRDefault="00162A1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  <w:sz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359D5" w:rsidRDefault="009359D5">
      <w:pPr>
        <w:spacing w:after="0" w:line="240" w:lineRule="auto"/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Shirley High School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“Striving for Excellence”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Job Description: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</w:r>
      <w:r>
        <w:rPr>
          <w:color w:val="000000"/>
        </w:rPr>
        <w:tab/>
        <w:t>Behaviour Mentor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Line Manager:</w:t>
      </w:r>
      <w:r>
        <w:rPr>
          <w:color w:val="000000"/>
        </w:rPr>
        <w:tab/>
      </w:r>
      <w:r>
        <w:t>SLT Pastoral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r>
        <w:t>To mentor and support identified students, aged from 11 – 18 years of age, who need behaviour support. The role is within our Pastoral Team and is managed by th</w:t>
      </w:r>
      <w:r>
        <w:t xml:space="preserve">e SLT member assigned to Pastoral. 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Areas of responsibility and guidance: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Support for Students</w:t>
      </w:r>
      <w:r>
        <w:rPr>
          <w:b/>
          <w:color w:val="000000"/>
        </w:rPr>
        <w:tab/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This will involve: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Core Duties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monitor, record and review progress of individual students and to share information with relevant staff.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provide information advice and guidance to specific students and their parents/carers.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be a keyworker for ide</w:t>
      </w:r>
      <w:r w:rsidRPr="00162A10">
        <w:rPr>
          <w:color w:val="000000"/>
        </w:rPr>
        <w:t>ntified students and liaise with colleagues and external agencies to support academic and personal progress.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plan and deliver intervention programs to a small cohort of students to develop their social and emotional skills – tracking and evidencing prog</w:t>
      </w:r>
      <w:r w:rsidRPr="00162A10">
        <w:rPr>
          <w:color w:val="000000"/>
        </w:rPr>
        <w:t>ress.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 xml:space="preserve">To plan and deliver elements of supportive interventions e.g. anger management 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work with other colleagues to provide ‘out of the classroom’ learning experiences.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facilitate, where appropriate, extra-curricular activities and trips to engage an</w:t>
      </w:r>
      <w:r w:rsidRPr="00162A10">
        <w:rPr>
          <w:color w:val="000000"/>
        </w:rPr>
        <w:t>d motivate students.</w:t>
      </w:r>
    </w:p>
    <w:p w:rsidR="009359D5" w:rsidRPr="00162A10" w:rsidRDefault="00162A10" w:rsidP="00162A1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support the inclusive ethos of the school.</w:t>
      </w:r>
      <w:r w:rsidRPr="00162A10">
        <w:rPr>
          <w:color w:val="000000"/>
        </w:rPr>
        <w:tab/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Additional Duties</w:t>
      </w:r>
    </w:p>
    <w:p w:rsidR="009359D5" w:rsidRPr="00162A10" w:rsidRDefault="00162A10" w:rsidP="00162A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Promoting the inclusion and acceptance of all students.</w:t>
      </w:r>
    </w:p>
    <w:p w:rsidR="009359D5" w:rsidRPr="00162A10" w:rsidRDefault="00162A10" w:rsidP="00162A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Undertaking lunchtime duty / supervision at lunchtimes.</w:t>
      </w:r>
    </w:p>
    <w:p w:rsidR="009359D5" w:rsidRPr="00162A10" w:rsidRDefault="00162A10" w:rsidP="00162A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Monitoring the use of the Reflection Room and processing the students who are either ‘on called’ or isolated from lessons.</w:t>
      </w:r>
    </w:p>
    <w:p w:rsidR="009359D5" w:rsidRPr="00162A10" w:rsidRDefault="00162A10" w:rsidP="00162A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To be a good role model.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Support for Staff</w:t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This will involve: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Core Duties</w:t>
      </w:r>
    </w:p>
    <w:p w:rsidR="009359D5" w:rsidRPr="00162A10" w:rsidRDefault="00162A10" w:rsidP="00162A1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Being aware of student problems/progress/achievements and liaising with relevant members of staff, as required.</w:t>
      </w:r>
    </w:p>
    <w:p w:rsidR="009359D5" w:rsidRPr="00162A10" w:rsidRDefault="00162A10" w:rsidP="00162A1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Supporting staff in managing student behaviour in and out of lessons.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Additional Duties</w:t>
      </w:r>
    </w:p>
    <w:p w:rsidR="009359D5" w:rsidRPr="00162A10" w:rsidRDefault="00162A10" w:rsidP="00162A1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lastRenderedPageBreak/>
        <w:t>Undertaking student record keeping</w:t>
      </w:r>
    </w:p>
    <w:p w:rsidR="009359D5" w:rsidRPr="00162A10" w:rsidRDefault="00162A10" w:rsidP="00162A1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Gathering/reporting</w:t>
      </w:r>
      <w:r w:rsidRPr="00162A10">
        <w:rPr>
          <w:color w:val="000000"/>
        </w:rPr>
        <w:t xml:space="preserve"> information from/to parents/carers as directed.</w:t>
      </w:r>
    </w:p>
    <w:p w:rsidR="009359D5" w:rsidRPr="00162A10" w:rsidRDefault="00162A10" w:rsidP="00162A1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Undertaking clerical/administrative support, e.g. photocopying, typing, filing as required.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Support for the Curriculum</w:t>
      </w:r>
      <w:r>
        <w:rPr>
          <w:b/>
          <w:color w:val="000000"/>
        </w:rPr>
        <w:tab/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This will involve: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Core Duties</w:t>
      </w:r>
    </w:p>
    <w:p w:rsidR="009359D5" w:rsidRDefault="00162A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Supporting students in respect of school e.g. literacy, numeracy and </w:t>
      </w:r>
      <w:proofErr w:type="spellStart"/>
      <w:r>
        <w:rPr>
          <w:color w:val="000000"/>
        </w:rPr>
        <w:t>oracy</w:t>
      </w:r>
      <w:proofErr w:type="spellEnd"/>
    </w:p>
    <w:p w:rsidR="009359D5" w:rsidRDefault="00162A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Supporting students in using basic ICT as required.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Additional Duties</w:t>
      </w:r>
    </w:p>
    <w:p w:rsidR="009359D5" w:rsidRDefault="00162A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Supporting students to understand instructions related to school work and homework, as required.</w:t>
      </w:r>
    </w:p>
    <w:p w:rsidR="009359D5" w:rsidRDefault="00162A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Preparing and maintaining equipment/resources as required and assisting students in their use.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Support for the School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This will involve: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Core Duties</w:t>
      </w:r>
    </w:p>
    <w:p w:rsidR="009359D5" w:rsidRDefault="00162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Occasional supervision of classes / seclusion unit for absent staff.</w:t>
      </w:r>
    </w:p>
    <w:p w:rsidR="009359D5" w:rsidRDefault="00162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Undertaking additional or other duties as may be appropriate to achieve the objectives of the post and as directed and deemed appropriate by the </w:t>
      </w:r>
      <w:r>
        <w:t>SLT Pastoral Lead and/or other members of SLT.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Additional Duties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Contributing to the overall ethos/work/aims</w:t>
      </w:r>
      <w:r w:rsidRPr="00162A10">
        <w:rPr>
          <w:color w:val="000000"/>
        </w:rPr>
        <w:t xml:space="preserve"> of the school.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Appreciating and supporting the role of other professionals.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Attending relevant meetings as required.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Participating in training and other learning activities and performance development as required.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Assisting with the supervision of students out of lesson times, including before and after school and at lunchtimes.</w:t>
      </w:r>
    </w:p>
    <w:p w:rsidR="009359D5" w:rsidRPr="00162A10" w:rsidRDefault="00162A10" w:rsidP="00162A1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Accompanying teaching staff and students on visits, trips and out of school activities as required.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Personal Qualities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Pr="00162A10" w:rsidRDefault="00162A10" w:rsidP="00162A1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>Reliable and conscientious pastoral leader with high expectations in line with the school;</w:t>
      </w:r>
    </w:p>
    <w:p w:rsidR="009359D5" w:rsidRPr="00162A10" w:rsidRDefault="00162A10" w:rsidP="00162A1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>Demonstrate great communication skills with all within the school community;</w:t>
      </w:r>
    </w:p>
    <w:p w:rsidR="009359D5" w:rsidRPr="00162A10" w:rsidRDefault="00162A10" w:rsidP="00162A1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>Neat appearance in line with the school policy;</w:t>
      </w:r>
    </w:p>
    <w:p w:rsidR="009359D5" w:rsidRPr="00162A10" w:rsidRDefault="00162A10" w:rsidP="00162A1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 xml:space="preserve">Ability to work as part of a successful </w:t>
      </w:r>
      <w:r w:rsidRPr="00162A10">
        <w:rPr>
          <w:color w:val="000000"/>
        </w:rPr>
        <w:t>team and work effectively under pressure;</w:t>
      </w:r>
    </w:p>
    <w:p w:rsidR="009359D5" w:rsidRPr="00162A10" w:rsidRDefault="00162A10" w:rsidP="00162A1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>Have the determination and resilience to ensure that all students are challenged in all aspects of school life.</w:t>
      </w:r>
    </w:p>
    <w:p w:rsidR="009359D5" w:rsidRDefault="009359D5" w:rsidP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162A10" w:rsidP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Think Green</w:t>
      </w:r>
    </w:p>
    <w:p w:rsidR="009359D5" w:rsidRDefault="009359D5" w:rsidP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Pr="00162A10" w:rsidRDefault="00162A10" w:rsidP="00162A1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62A10">
        <w:rPr>
          <w:color w:val="000000"/>
        </w:rPr>
        <w:t>Support the school in demonstrating good environmental practice (such as energy efficiency, use of sustainable materials, recycling and waste reduction) wherever possible in day-to-day work.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Safeguarding and Child Protection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Pr="00162A10" w:rsidRDefault="00162A10" w:rsidP="00162A1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162A10">
        <w:rPr>
          <w:color w:val="000000"/>
        </w:rPr>
        <w:t xml:space="preserve">To reinforce and enforce the </w:t>
      </w:r>
      <w:r w:rsidRPr="00162A10">
        <w:rPr>
          <w:color w:val="000000"/>
        </w:rPr>
        <w:t>school commitment to safeguarding and promoting the welfare of children and young people.</w:t>
      </w:r>
    </w:p>
    <w:p w:rsidR="009359D5" w:rsidRDefault="00162A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U</w:t>
      </w:r>
      <w:r>
        <w:rPr>
          <w:color w:val="000000"/>
        </w:rPr>
        <w:t>phold the duty of care to ensure that if there are any concerns relating to the welfare or safety of a child they are immediately relayed to the Designated Person(s)</w:t>
      </w:r>
      <w:r>
        <w:rPr>
          <w:color w:val="000000"/>
        </w:rPr>
        <w:t xml:space="preserve"> with responsibility for safeguarding children.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0"/>
      </w:tblGrid>
      <w:tr w:rsidR="009359D5">
        <w:trPr>
          <w:trHeight w:val="537"/>
        </w:trPr>
        <w:tc>
          <w:tcPr>
            <w:tcW w:w="4800" w:type="dxa"/>
            <w:shd w:val="clear" w:color="auto" w:fill="002060"/>
            <w:vAlign w:val="center"/>
          </w:tcPr>
          <w:p w:rsidR="009359D5" w:rsidRDefault="0016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Essential</w:t>
            </w:r>
          </w:p>
        </w:tc>
        <w:tc>
          <w:tcPr>
            <w:tcW w:w="4830" w:type="dxa"/>
            <w:shd w:val="clear" w:color="auto" w:fill="FFFF00"/>
            <w:vAlign w:val="center"/>
          </w:tcPr>
          <w:p w:rsidR="009359D5" w:rsidRDefault="0016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hanging="32"/>
              <w:jc w:val="center"/>
              <w:rPr>
                <w:color w:val="000000"/>
              </w:rPr>
            </w:pPr>
            <w:r>
              <w:rPr>
                <w:color w:val="000000"/>
              </w:rPr>
              <w:t>NVQ 3 or equivalent qualification or experience in relevant discipline</w:t>
            </w:r>
          </w:p>
        </w:tc>
        <w:tc>
          <w:tcPr>
            <w:tcW w:w="4830" w:type="dxa"/>
            <w:vAlign w:val="center"/>
          </w:tcPr>
          <w:p w:rsidR="009359D5" w:rsidRDefault="00162A10">
            <w:pPr>
              <w:jc w:val="center"/>
            </w:pPr>
            <w:r>
              <w:t>Working knowledge of relevant polices/codes of practice and awareness of relevant legislation</w:t>
            </w: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Effective use of ICT and other specialist equipment/resources</w:t>
            </w:r>
          </w:p>
        </w:tc>
        <w:tc>
          <w:tcPr>
            <w:tcW w:w="4830" w:type="dxa"/>
            <w:vAlign w:val="center"/>
          </w:tcPr>
          <w:p w:rsidR="009359D5" w:rsidRDefault="00162A10">
            <w:pPr>
              <w:jc w:val="center"/>
              <w:rPr>
                <w:color w:val="000000"/>
              </w:rPr>
            </w:pPr>
            <w:r>
              <w:t>Ability to self-evaluate learning needs and actively seek learning opportunities</w:t>
            </w: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Very good numeracy/literacy and organisational skills</w:t>
            </w:r>
          </w:p>
        </w:tc>
        <w:tc>
          <w:tcPr>
            <w:tcW w:w="4830" w:type="dxa"/>
            <w:vAlign w:val="center"/>
          </w:tcPr>
          <w:p w:rsidR="009359D5" w:rsidRDefault="0093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Demonstrable attention to detail</w:t>
            </w:r>
          </w:p>
        </w:tc>
        <w:tc>
          <w:tcPr>
            <w:tcW w:w="4830" w:type="dxa"/>
            <w:vAlign w:val="center"/>
          </w:tcPr>
          <w:p w:rsidR="009359D5" w:rsidRDefault="0093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Experience of development, management and operation of administrative systems</w:t>
            </w:r>
          </w:p>
        </w:tc>
        <w:tc>
          <w:tcPr>
            <w:tcW w:w="4830" w:type="dxa"/>
            <w:vAlign w:val="center"/>
          </w:tcPr>
          <w:p w:rsidR="009359D5" w:rsidRDefault="0093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Ability to relate well to children and adults</w:t>
            </w:r>
          </w:p>
        </w:tc>
        <w:tc>
          <w:tcPr>
            <w:tcW w:w="4830" w:type="dxa"/>
            <w:vAlign w:val="center"/>
          </w:tcPr>
          <w:p w:rsidR="009359D5" w:rsidRDefault="0093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359D5">
        <w:trPr>
          <w:trHeight w:val="537"/>
        </w:trPr>
        <w:tc>
          <w:tcPr>
            <w:tcW w:w="4800" w:type="dxa"/>
            <w:vAlign w:val="center"/>
          </w:tcPr>
          <w:p w:rsidR="009359D5" w:rsidRDefault="00162A10">
            <w:pPr>
              <w:jc w:val="center"/>
            </w:pPr>
            <w:r>
              <w:t>Ability to work constructively as part of a team, understanding school roles and responsibilities and your own position within these</w:t>
            </w:r>
          </w:p>
        </w:tc>
        <w:tc>
          <w:tcPr>
            <w:tcW w:w="4830" w:type="dxa"/>
            <w:vAlign w:val="center"/>
          </w:tcPr>
          <w:p w:rsidR="009359D5" w:rsidRDefault="0093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heading=h.gjdgxs" w:colFirst="0" w:colLast="0"/>
      <w:bookmarkEnd w:id="1"/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We want all at SHS to believe in and maintain the values of our school:</w:t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636" cy="818812"/>
            <wp:effectExtent l="0" t="0" r="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935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59D5" w:rsidRDefault="0016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Signature: ……………………………………………………………………… </w:t>
      </w:r>
      <w:r>
        <w:rPr>
          <w:color w:val="000000"/>
        </w:rPr>
        <w:tab/>
      </w:r>
      <w:r>
        <w:rPr>
          <w:color w:val="000000"/>
        </w:rPr>
        <w:t>Dated: ………………………………………………..…….</w:t>
      </w:r>
    </w:p>
    <w:sectPr w:rsidR="009359D5">
      <w:footerReference w:type="default" r:id="rId10"/>
      <w:pgSz w:w="11906" w:h="16838"/>
      <w:pgMar w:top="567" w:right="1134" w:bottom="426" w:left="1134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2A10">
      <w:pPr>
        <w:spacing w:after="0" w:line="240" w:lineRule="auto"/>
      </w:pPr>
      <w:r>
        <w:separator/>
      </w:r>
    </w:p>
  </w:endnote>
  <w:endnote w:type="continuationSeparator" w:id="0">
    <w:p w:rsidR="00000000" w:rsidRDefault="0016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D5" w:rsidRDefault="009359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2A10">
      <w:pPr>
        <w:spacing w:after="0" w:line="240" w:lineRule="auto"/>
      </w:pPr>
      <w:r>
        <w:separator/>
      </w:r>
    </w:p>
  </w:footnote>
  <w:footnote w:type="continuationSeparator" w:id="0">
    <w:p w:rsidR="00000000" w:rsidRDefault="0016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46A"/>
    <w:multiLevelType w:val="multilevel"/>
    <w:tmpl w:val="00C85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3148E"/>
    <w:multiLevelType w:val="multilevel"/>
    <w:tmpl w:val="B6402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657C6"/>
    <w:multiLevelType w:val="multilevel"/>
    <w:tmpl w:val="19C60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C14B2"/>
    <w:multiLevelType w:val="multilevel"/>
    <w:tmpl w:val="B6402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372DF1"/>
    <w:multiLevelType w:val="hybridMultilevel"/>
    <w:tmpl w:val="82127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864F0"/>
    <w:multiLevelType w:val="multilevel"/>
    <w:tmpl w:val="3270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D116C8"/>
    <w:multiLevelType w:val="multilevel"/>
    <w:tmpl w:val="3912C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C60B98"/>
    <w:multiLevelType w:val="multilevel"/>
    <w:tmpl w:val="CB389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363F2B"/>
    <w:multiLevelType w:val="multilevel"/>
    <w:tmpl w:val="247A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0F74F2"/>
    <w:multiLevelType w:val="multilevel"/>
    <w:tmpl w:val="924AC610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78014AE"/>
    <w:multiLevelType w:val="hybridMultilevel"/>
    <w:tmpl w:val="1556E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20E0E"/>
    <w:multiLevelType w:val="multilevel"/>
    <w:tmpl w:val="C2142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B5670"/>
    <w:multiLevelType w:val="multilevel"/>
    <w:tmpl w:val="B6402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17043B"/>
    <w:multiLevelType w:val="hybridMultilevel"/>
    <w:tmpl w:val="FE804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262BC"/>
    <w:multiLevelType w:val="multilevel"/>
    <w:tmpl w:val="09EE6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DA767F"/>
    <w:multiLevelType w:val="multilevel"/>
    <w:tmpl w:val="75F6D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4A4647"/>
    <w:multiLevelType w:val="multilevel"/>
    <w:tmpl w:val="B6402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5B4A67"/>
    <w:multiLevelType w:val="hybridMultilevel"/>
    <w:tmpl w:val="3C90B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5"/>
    <w:rsid w:val="00162A10"/>
    <w:rsid w:val="009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9B8F8"/>
  <w15:docId w15:val="{FA089F90-2912-4193-A39C-5472A09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1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QsLSXjMzFC01xshV8RDwtQ8vA==">CgMxLjAyCGguZ2pkZ3hzOAByITEwbGJWcHFNMGxWQzVuT3I5TFFLSmlCbXhsNHBac1RuVA==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4302</Characters>
  <Application>Microsoft Office Word</Application>
  <DocSecurity>0</DocSecurity>
  <Lines>148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Myton</dc:creator>
  <cp:lastModifiedBy>T. Lindsay</cp:lastModifiedBy>
  <cp:revision>2</cp:revision>
  <dcterms:created xsi:type="dcterms:W3CDTF">2024-07-12T16:35:00Z</dcterms:created>
  <dcterms:modified xsi:type="dcterms:W3CDTF">2024-07-12T16:35:00Z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d8cfb9b7fc665e4ced293ad05efb24d40e3803e11053834029ff0ab228cedeac</vt:lpwstr>
  </property>
</Properties>
</file>